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66" w:rsidRPr="00C951C8" w:rsidRDefault="009C6575" w:rsidP="00EA0330">
      <w:pPr>
        <w:pStyle w:val="Style6"/>
        <w:widowControl/>
        <w:spacing w:line="346" w:lineRule="exact"/>
        <w:ind w:left="1114"/>
        <w:rPr>
          <w:rStyle w:val="FontStyle29"/>
          <w:b w:val="0"/>
          <w:bCs w:val="0"/>
          <w:sz w:val="30"/>
          <w:szCs w:val="30"/>
        </w:rPr>
      </w:pPr>
      <w:r>
        <w:rPr>
          <w:rStyle w:val="FontStyle29"/>
          <w:b w:val="0"/>
          <w:bCs w:val="0"/>
          <w:sz w:val="30"/>
          <w:szCs w:val="30"/>
        </w:rPr>
        <w:t xml:space="preserve">АДМИНИСТРАТИВНАЯ </w:t>
      </w:r>
      <w:r w:rsidR="00777343">
        <w:rPr>
          <w:rStyle w:val="FontStyle29"/>
          <w:b w:val="0"/>
          <w:bCs w:val="0"/>
          <w:sz w:val="30"/>
          <w:szCs w:val="30"/>
        </w:rPr>
        <w:t xml:space="preserve">ПРОЦЕДУРА </w:t>
      </w:r>
      <w:r w:rsidR="006537D4">
        <w:rPr>
          <w:rStyle w:val="FontStyle29"/>
          <w:b w:val="0"/>
          <w:bCs w:val="0"/>
          <w:sz w:val="30"/>
          <w:szCs w:val="30"/>
        </w:rPr>
        <w:t xml:space="preserve">№ </w:t>
      </w:r>
      <w:r w:rsidR="00777343">
        <w:rPr>
          <w:rStyle w:val="FontStyle29"/>
          <w:b w:val="0"/>
          <w:bCs w:val="0"/>
          <w:sz w:val="30"/>
          <w:szCs w:val="30"/>
        </w:rPr>
        <w:t>6.1.1</w:t>
      </w:r>
      <w:r w:rsidR="00945266">
        <w:rPr>
          <w:rStyle w:val="FontStyle29"/>
          <w:b w:val="0"/>
          <w:bCs w:val="0"/>
          <w:sz w:val="30"/>
          <w:szCs w:val="30"/>
        </w:rPr>
        <w:t>.</w:t>
      </w:r>
    </w:p>
    <w:p w:rsidR="00FF6FF8" w:rsidRDefault="00803BBA" w:rsidP="00192A9A">
      <w:pPr>
        <w:pStyle w:val="Style14"/>
        <w:widowControl/>
        <w:spacing w:before="67"/>
        <w:ind w:left="1795"/>
        <w:jc w:val="center"/>
        <w:rPr>
          <w:rStyle w:val="FontStyle29"/>
          <w:sz w:val="30"/>
          <w:szCs w:val="30"/>
        </w:rPr>
      </w:pPr>
      <w:r>
        <w:rPr>
          <w:rStyle w:val="FontStyle29"/>
          <w:sz w:val="30"/>
          <w:szCs w:val="30"/>
        </w:rPr>
        <w:t>В</w:t>
      </w:r>
      <w:r w:rsidR="00A57C2D">
        <w:rPr>
          <w:rStyle w:val="FontStyle29"/>
          <w:sz w:val="30"/>
          <w:szCs w:val="30"/>
        </w:rPr>
        <w:t>Ы</w:t>
      </w:r>
      <w:r w:rsidR="00777343">
        <w:rPr>
          <w:rStyle w:val="FontStyle29"/>
          <w:sz w:val="30"/>
          <w:szCs w:val="30"/>
        </w:rPr>
        <w:t>ДАЧА ДУБЛИКАТОВ ДОКУМЕНТА ОБ ОБРАЗОВАНИИ, ПРИЛОЖЕНИЯ К НЕМУ, ДОКУМЕНТА ОБ ОБУЧЕНИИ</w:t>
      </w:r>
      <w:bookmarkStart w:id="0" w:name="_GoBack"/>
      <w:bookmarkEnd w:id="0"/>
    </w:p>
    <w:p w:rsidR="00945266" w:rsidRDefault="00777343" w:rsidP="00192A9A">
      <w:pPr>
        <w:pStyle w:val="Style14"/>
        <w:widowControl/>
        <w:spacing w:before="67"/>
        <w:ind w:left="1795"/>
        <w:jc w:val="center"/>
        <w:rPr>
          <w:rStyle w:val="FontStyle29"/>
          <w:sz w:val="30"/>
          <w:szCs w:val="30"/>
        </w:rPr>
      </w:pPr>
      <w:r>
        <w:rPr>
          <w:rStyle w:val="FontStyle29"/>
          <w:sz w:val="30"/>
          <w:szCs w:val="30"/>
        </w:rPr>
        <w:t xml:space="preserve"> </w:t>
      </w:r>
    </w:p>
    <w:p w:rsidR="00FD1001" w:rsidRPr="003E6759" w:rsidRDefault="00FD1001" w:rsidP="00FD100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6759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УЧРЕЖДЕНИЕ, ВЫДАЮЩЕЕ ДОКУМЕНТ:</w:t>
      </w:r>
    </w:p>
    <w:p w:rsidR="00FD1001" w:rsidRPr="003E6759" w:rsidRDefault="00FD1001" w:rsidP="00FD100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E6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Государственное учреждение образования</w:t>
      </w:r>
    </w:p>
    <w:p w:rsidR="00FD1001" w:rsidRPr="003E6759" w:rsidRDefault="00FD1001" w:rsidP="00FD100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3E6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«</w:t>
      </w:r>
      <w:proofErr w:type="spellStart"/>
      <w:r w:rsidRPr="003E6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Заямновская</w:t>
      </w:r>
      <w:proofErr w:type="spellEnd"/>
      <w:r w:rsidRPr="003E6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средняя школа»  </w:t>
      </w:r>
    </w:p>
    <w:p w:rsidR="00FD1001" w:rsidRPr="003E6759" w:rsidRDefault="00FD1001" w:rsidP="00FD100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E6759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аг. Заямное, переулок Солнечный, д. 5</w:t>
      </w:r>
      <w:r w:rsidRPr="003E6759">
        <w:rPr>
          <w:rFonts w:ascii="Times New Roman" w:eastAsia="Times New Roman" w:hAnsi="Times New Roman" w:cs="Times New Roman"/>
          <w:b/>
          <w:sz w:val="30"/>
          <w:szCs w:val="30"/>
          <w:vertAlign w:val="superscript"/>
          <w:lang w:val="be-BY" w:eastAsia="ru-RU"/>
        </w:rPr>
        <w:t>а</w:t>
      </w:r>
      <w:r w:rsidRPr="003E6759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, 1 этаж, кабинет №12</w:t>
      </w:r>
    </w:p>
    <w:p w:rsidR="00FD1001" w:rsidRPr="003E6759" w:rsidRDefault="00FD1001" w:rsidP="00FD100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6759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ОТВЕТСТВЕННЫЕ ЛИЦА ЗА ВЫДАЧУ ДОКУМЕНТА:</w:t>
      </w:r>
    </w:p>
    <w:p w:rsidR="00FD1001" w:rsidRPr="003E6759" w:rsidRDefault="00FD1001" w:rsidP="00FD100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E6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Жданович Марина Фёдоровна </w:t>
      </w:r>
    </w:p>
    <w:p w:rsidR="00FD1001" w:rsidRPr="003E6759" w:rsidRDefault="00FD1001" w:rsidP="00FD100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E6759">
        <w:rPr>
          <w:rFonts w:ascii="Times New Roman" w:eastAsia="Times New Roman" w:hAnsi="Times New Roman" w:cs="Times New Roman"/>
          <w:sz w:val="30"/>
          <w:szCs w:val="30"/>
          <w:lang w:eastAsia="ru-RU"/>
        </w:rPr>
        <w:t>директор учреждения образования</w:t>
      </w:r>
    </w:p>
    <w:p w:rsidR="00FD1001" w:rsidRPr="003E6759" w:rsidRDefault="00FD1001" w:rsidP="00FD100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3E6759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Чуйко Мария Марьяновна</w:t>
      </w:r>
    </w:p>
    <w:p w:rsidR="00FD1001" w:rsidRPr="003E6759" w:rsidRDefault="00FD1001" w:rsidP="00FD100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E67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заместитель директора по учебной работе</w:t>
      </w:r>
    </w:p>
    <w:p w:rsidR="00FD1001" w:rsidRPr="003E6759" w:rsidRDefault="00FD1001" w:rsidP="00FD100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3E6759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Казацкая Мария Чеславовна</w:t>
      </w:r>
    </w:p>
    <w:p w:rsidR="00FD1001" w:rsidRPr="003E6759" w:rsidRDefault="00FD1001" w:rsidP="00FD100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E67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заместитель директора по воспитательной работе</w:t>
      </w:r>
    </w:p>
    <w:p w:rsidR="00FD1001" w:rsidRPr="003E6759" w:rsidRDefault="00FD1001" w:rsidP="00FD100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E675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FD1001" w:rsidRPr="003E6759" w:rsidRDefault="00FD1001" w:rsidP="00FD100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6759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ТЕЛЕФОНЫ:</w:t>
      </w:r>
    </w:p>
    <w:p w:rsidR="00FD1001" w:rsidRPr="003E6759" w:rsidRDefault="00FD1001" w:rsidP="00FD100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E6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5-92-05 (директор)</w:t>
      </w:r>
    </w:p>
    <w:p w:rsidR="00FD1001" w:rsidRPr="003E6759" w:rsidRDefault="00FD1001" w:rsidP="00FD100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E6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7-64-45 (учительская)</w:t>
      </w:r>
    </w:p>
    <w:p w:rsidR="00FD1001" w:rsidRPr="003E6759" w:rsidRDefault="00FD1001" w:rsidP="00FD100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6759">
        <w:rPr>
          <w:rFonts w:ascii="Times New Roman" w:eastAsia="Times New Roman" w:hAnsi="Times New Roman" w:cs="Times New Roman"/>
          <w:sz w:val="30"/>
          <w:szCs w:val="30"/>
          <w:lang w:eastAsia="ru-RU"/>
        </w:rPr>
        <w:t>ВРЕМЯ ВЫДАЧИ ДОКУМЕНТА:</w:t>
      </w:r>
    </w:p>
    <w:p w:rsidR="00FD1001" w:rsidRPr="003E6759" w:rsidRDefault="00FD1001" w:rsidP="00FD100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E6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Понедельник </w:t>
      </w:r>
      <w:r w:rsidRPr="003E6759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8.00-20.00, вторни</w:t>
      </w:r>
      <w:proofErr w:type="gramStart"/>
      <w:r w:rsidRPr="003E6759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к</w:t>
      </w:r>
      <w:r w:rsidRPr="003E6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–</w:t>
      </w:r>
      <w:proofErr w:type="gramEnd"/>
      <w:r w:rsidRPr="003E675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пятница  8.00-17.00,  без перерыва на обед,</w:t>
      </w:r>
    </w:p>
    <w:p w:rsidR="00FF6FF8" w:rsidRDefault="00FD1001" w:rsidP="00FD1001">
      <w:pPr>
        <w:pStyle w:val="Style14"/>
        <w:widowControl/>
        <w:spacing w:before="67"/>
        <w:ind w:left="1795"/>
        <w:jc w:val="center"/>
        <w:rPr>
          <w:b/>
          <w:sz w:val="30"/>
          <w:szCs w:val="30"/>
        </w:rPr>
      </w:pPr>
      <w:r w:rsidRPr="003E6759">
        <w:rPr>
          <w:b/>
          <w:sz w:val="30"/>
          <w:szCs w:val="30"/>
        </w:rPr>
        <w:t>суббота  8.00-13.00, без перерыва  на обе</w:t>
      </w:r>
      <w:r>
        <w:rPr>
          <w:b/>
          <w:sz w:val="30"/>
          <w:szCs w:val="30"/>
        </w:rPr>
        <w:t>д</w:t>
      </w:r>
    </w:p>
    <w:p w:rsidR="00FD1001" w:rsidRPr="00C951C8" w:rsidRDefault="00FD1001" w:rsidP="00FD1001">
      <w:pPr>
        <w:pStyle w:val="Style14"/>
        <w:widowControl/>
        <w:spacing w:before="67"/>
        <w:ind w:left="1795"/>
        <w:jc w:val="center"/>
        <w:rPr>
          <w:rStyle w:val="FontStyle29"/>
          <w:sz w:val="30"/>
          <w:szCs w:val="30"/>
        </w:rPr>
      </w:pPr>
    </w:p>
    <w:p w:rsidR="00945266" w:rsidRPr="00C951C8" w:rsidRDefault="00945266" w:rsidP="00945266">
      <w:pPr>
        <w:pStyle w:val="Style11"/>
        <w:widowControl/>
        <w:spacing w:before="96" w:line="336" w:lineRule="exact"/>
        <w:rPr>
          <w:rStyle w:val="FontStyle28"/>
          <w:sz w:val="30"/>
          <w:szCs w:val="30"/>
        </w:rPr>
      </w:pPr>
      <w:r w:rsidRPr="00C951C8">
        <w:rPr>
          <w:rStyle w:val="FontStyle28"/>
          <w:sz w:val="30"/>
          <w:szCs w:val="30"/>
        </w:rPr>
        <w:t>ДОКУМЕНТЫ И (ИЛИ) СВЕДЕНИЯ, ПРЕДСТАВЛЯЕМЫЕ ГРАЖДАНИНОМ ДЛЯ ОСУЩЕСТВЛЕНИЯ АДМИНИСТРАТИВНОЙ</w:t>
      </w:r>
    </w:p>
    <w:p w:rsidR="00945266" w:rsidRDefault="00945266" w:rsidP="00945266">
      <w:pPr>
        <w:pStyle w:val="Style2"/>
        <w:widowControl/>
        <w:spacing w:before="10" w:line="336" w:lineRule="exact"/>
        <w:jc w:val="center"/>
        <w:rPr>
          <w:rStyle w:val="FontStyle28"/>
          <w:sz w:val="30"/>
          <w:szCs w:val="30"/>
        </w:rPr>
      </w:pPr>
      <w:r w:rsidRPr="00C951C8">
        <w:rPr>
          <w:rStyle w:val="FontStyle28"/>
          <w:sz w:val="30"/>
          <w:szCs w:val="30"/>
        </w:rPr>
        <w:t>ПРОЦЕДУРЫ</w:t>
      </w:r>
    </w:p>
    <w:p w:rsidR="00777343" w:rsidRDefault="00777343" w:rsidP="00A57C2D">
      <w:pPr>
        <w:pStyle w:val="Style2"/>
        <w:widowControl/>
        <w:numPr>
          <w:ilvl w:val="0"/>
          <w:numId w:val="2"/>
        </w:numPr>
        <w:spacing w:before="10" w:line="336" w:lineRule="exact"/>
        <w:rPr>
          <w:b/>
          <w:sz w:val="30"/>
          <w:szCs w:val="30"/>
        </w:rPr>
      </w:pPr>
      <w:r w:rsidRPr="00777343">
        <w:rPr>
          <w:b/>
          <w:sz w:val="30"/>
          <w:szCs w:val="30"/>
        </w:rPr>
        <w:t>заявление с указанием причин утраты документа или приведения его в негодность</w:t>
      </w:r>
    </w:p>
    <w:p w:rsidR="00777343" w:rsidRDefault="00777343" w:rsidP="00A57C2D">
      <w:pPr>
        <w:pStyle w:val="Style2"/>
        <w:widowControl/>
        <w:numPr>
          <w:ilvl w:val="0"/>
          <w:numId w:val="2"/>
        </w:numPr>
        <w:spacing w:before="10" w:line="336" w:lineRule="exact"/>
        <w:rPr>
          <w:b/>
          <w:sz w:val="30"/>
          <w:szCs w:val="30"/>
        </w:rPr>
      </w:pPr>
      <w:r w:rsidRPr="00777343">
        <w:rPr>
          <w:b/>
          <w:sz w:val="30"/>
          <w:szCs w:val="30"/>
        </w:rPr>
        <w:t>паспорт или иной документ, удостоверяющий личность</w:t>
      </w:r>
    </w:p>
    <w:p w:rsidR="00777343" w:rsidRDefault="00777343" w:rsidP="00A57C2D">
      <w:pPr>
        <w:pStyle w:val="Style2"/>
        <w:widowControl/>
        <w:numPr>
          <w:ilvl w:val="0"/>
          <w:numId w:val="2"/>
        </w:numPr>
        <w:spacing w:before="10" w:line="336" w:lineRule="exact"/>
        <w:rPr>
          <w:b/>
          <w:sz w:val="30"/>
          <w:szCs w:val="30"/>
        </w:rPr>
      </w:pPr>
      <w:r w:rsidRPr="00777343">
        <w:rPr>
          <w:b/>
          <w:sz w:val="30"/>
          <w:szCs w:val="30"/>
        </w:rPr>
        <w:t xml:space="preserve">пришедший в негодность документ – в случае, если документ пришел </w:t>
      </w:r>
      <w:r w:rsidR="00FF6FF8">
        <w:rPr>
          <w:b/>
          <w:sz w:val="30"/>
          <w:szCs w:val="30"/>
        </w:rPr>
        <w:t xml:space="preserve"> </w:t>
      </w:r>
      <w:r w:rsidRPr="00777343">
        <w:rPr>
          <w:b/>
          <w:sz w:val="30"/>
          <w:szCs w:val="30"/>
        </w:rPr>
        <w:t>в негодность</w:t>
      </w:r>
    </w:p>
    <w:p w:rsidR="00777343" w:rsidRPr="00777343" w:rsidRDefault="00777343" w:rsidP="00A57C2D">
      <w:pPr>
        <w:pStyle w:val="Style2"/>
        <w:widowControl/>
        <w:numPr>
          <w:ilvl w:val="0"/>
          <w:numId w:val="2"/>
        </w:numPr>
        <w:spacing w:before="10" w:line="336" w:lineRule="exact"/>
        <w:rPr>
          <w:b/>
          <w:sz w:val="30"/>
          <w:szCs w:val="30"/>
        </w:rPr>
      </w:pPr>
      <w:r w:rsidRPr="00777343">
        <w:rPr>
          <w:b/>
          <w:sz w:val="30"/>
          <w:szCs w:val="30"/>
        </w:rPr>
        <w:t>документ, подтверждающий внесение платы</w:t>
      </w:r>
    </w:p>
    <w:p w:rsidR="00945266" w:rsidRPr="00C951C8" w:rsidRDefault="00945266" w:rsidP="00945266">
      <w:pPr>
        <w:pStyle w:val="Style6"/>
        <w:widowControl/>
        <w:spacing w:before="96" w:line="346" w:lineRule="exact"/>
        <w:rPr>
          <w:rStyle w:val="FontStyle28"/>
          <w:sz w:val="30"/>
          <w:szCs w:val="30"/>
        </w:rPr>
      </w:pPr>
      <w:r w:rsidRPr="00C951C8">
        <w:rPr>
          <w:rStyle w:val="FontStyle28"/>
          <w:sz w:val="30"/>
          <w:szCs w:val="30"/>
        </w:rPr>
        <w:t xml:space="preserve">РАЗМЕР ПЛАТЫ, ВЗИМАЕМОЙ ПРИ ОСУЩЕСТВЛЕНИИ АДМИНИСТРАТИВНОЙ ПРОЦЕДУРЫ </w:t>
      </w:r>
    </w:p>
    <w:p w:rsidR="00777343" w:rsidRPr="00777343" w:rsidRDefault="00777343" w:rsidP="00777343">
      <w:pPr>
        <w:pStyle w:val="Style6"/>
        <w:widowControl/>
        <w:numPr>
          <w:ilvl w:val="0"/>
          <w:numId w:val="3"/>
        </w:numPr>
        <w:spacing w:before="96" w:line="346" w:lineRule="exact"/>
        <w:jc w:val="left"/>
        <w:rPr>
          <w:bCs/>
          <w:sz w:val="30"/>
          <w:szCs w:val="30"/>
        </w:rPr>
      </w:pPr>
      <w:r w:rsidRPr="00777343">
        <w:rPr>
          <w:b/>
          <w:sz w:val="30"/>
          <w:szCs w:val="30"/>
        </w:rPr>
        <w:t>0,1 базовой величины – за дубликат свидетельства об общем базовом образовании, аттестата об общем среднем образовании</w:t>
      </w:r>
    </w:p>
    <w:p w:rsidR="00777343" w:rsidRPr="00777343" w:rsidRDefault="00777343" w:rsidP="00777343">
      <w:pPr>
        <w:pStyle w:val="Style6"/>
        <w:widowControl/>
        <w:numPr>
          <w:ilvl w:val="0"/>
          <w:numId w:val="3"/>
        </w:numPr>
        <w:spacing w:before="96" w:line="346" w:lineRule="exact"/>
        <w:jc w:val="left"/>
        <w:rPr>
          <w:bCs/>
          <w:sz w:val="30"/>
          <w:szCs w:val="30"/>
        </w:rPr>
      </w:pPr>
      <w:r w:rsidRPr="00777343">
        <w:rPr>
          <w:b/>
          <w:sz w:val="30"/>
          <w:szCs w:val="30"/>
        </w:rPr>
        <w:lastRenderedPageBreak/>
        <w:t>0,2 базовой величины – за дубликат иного документа об образовании (для граждан Республики Беларусь)</w:t>
      </w:r>
    </w:p>
    <w:p w:rsidR="00777343" w:rsidRPr="00777343" w:rsidRDefault="00777343" w:rsidP="00777343">
      <w:pPr>
        <w:pStyle w:val="Style6"/>
        <w:widowControl/>
        <w:numPr>
          <w:ilvl w:val="0"/>
          <w:numId w:val="3"/>
        </w:numPr>
        <w:spacing w:before="96" w:line="346" w:lineRule="exact"/>
        <w:jc w:val="left"/>
        <w:rPr>
          <w:bCs/>
          <w:sz w:val="30"/>
          <w:szCs w:val="30"/>
        </w:rPr>
      </w:pPr>
      <w:r w:rsidRPr="00777343">
        <w:rPr>
          <w:b/>
          <w:sz w:val="30"/>
          <w:szCs w:val="30"/>
        </w:rPr>
        <w:t>1 базовая величина – за дубликат иного документа об образовании (для иностранных граждан и лиц без гражданства)</w:t>
      </w:r>
    </w:p>
    <w:p w:rsidR="00945266" w:rsidRPr="00777343" w:rsidRDefault="00777343" w:rsidP="00777343">
      <w:pPr>
        <w:pStyle w:val="Style6"/>
        <w:widowControl/>
        <w:numPr>
          <w:ilvl w:val="0"/>
          <w:numId w:val="3"/>
        </w:numPr>
        <w:spacing w:before="96" w:line="346" w:lineRule="exact"/>
        <w:jc w:val="left"/>
        <w:rPr>
          <w:rStyle w:val="FontStyle29"/>
          <w:b w:val="0"/>
          <w:sz w:val="30"/>
          <w:szCs w:val="30"/>
        </w:rPr>
      </w:pPr>
      <w:r w:rsidRPr="00777343">
        <w:rPr>
          <w:b/>
          <w:sz w:val="30"/>
          <w:szCs w:val="30"/>
        </w:rPr>
        <w:t>бесплатно – дубликат приложения к документу об образовании, дубликат документа об обучении</w:t>
      </w:r>
    </w:p>
    <w:p w:rsidR="00945266" w:rsidRDefault="00945266" w:rsidP="00945266">
      <w:pPr>
        <w:pStyle w:val="Style6"/>
        <w:widowControl/>
        <w:spacing w:before="96" w:line="346" w:lineRule="exact"/>
        <w:rPr>
          <w:rStyle w:val="FontStyle28"/>
          <w:sz w:val="30"/>
          <w:szCs w:val="30"/>
        </w:rPr>
      </w:pPr>
      <w:r w:rsidRPr="00C951C8">
        <w:rPr>
          <w:rStyle w:val="FontStyle28"/>
          <w:sz w:val="30"/>
          <w:szCs w:val="30"/>
        </w:rPr>
        <w:t>МАКСИМАЛЬНЫЙ СРОК ОСУЩЕСТВЛЕНИЯ АДМИНИСТРАТИВНОЙ ПРОЦЕДУРЫ</w:t>
      </w:r>
    </w:p>
    <w:p w:rsidR="003D2A72" w:rsidRPr="003D2A72" w:rsidRDefault="00777343" w:rsidP="00945266">
      <w:pPr>
        <w:pStyle w:val="Style6"/>
        <w:widowControl/>
        <w:spacing w:before="96" w:line="346" w:lineRule="exact"/>
        <w:rPr>
          <w:rStyle w:val="FontStyle28"/>
          <w:b/>
          <w:sz w:val="30"/>
          <w:szCs w:val="30"/>
        </w:rPr>
      </w:pPr>
      <w:r>
        <w:rPr>
          <w:rStyle w:val="FontStyle28"/>
          <w:b/>
          <w:sz w:val="30"/>
          <w:szCs w:val="30"/>
        </w:rPr>
        <w:t>1</w:t>
      </w:r>
      <w:r w:rsidR="00123000">
        <w:rPr>
          <w:rStyle w:val="FontStyle28"/>
          <w:b/>
          <w:sz w:val="30"/>
          <w:szCs w:val="30"/>
        </w:rPr>
        <w:t xml:space="preserve">5 ДНЕЙ СО ДНЯ </w:t>
      </w:r>
      <w:r>
        <w:rPr>
          <w:rStyle w:val="FontStyle28"/>
          <w:b/>
          <w:sz w:val="30"/>
          <w:szCs w:val="30"/>
        </w:rPr>
        <w:t xml:space="preserve"> ПОДАЧИ ЗАЯВЛЕНИЯ, А В СЛУЧАЕ ЗАПРОСА ДОКУМЕНТОВ И (ИЛИ) СВЕДЕНИЙ ОТ ДРУГИХ ГОСУДАРСТВЕННЫХ ОРГАНОВ, ИНЫХ ОРГАНИЗАЦИЙ – 1 МЕСЯЦ </w:t>
      </w:r>
    </w:p>
    <w:p w:rsidR="00945266" w:rsidRPr="00C951C8" w:rsidRDefault="00945266" w:rsidP="00945266">
      <w:pPr>
        <w:pStyle w:val="Style6"/>
        <w:widowControl/>
        <w:spacing w:before="96" w:line="336" w:lineRule="exact"/>
        <w:rPr>
          <w:rStyle w:val="FontStyle28"/>
          <w:sz w:val="30"/>
          <w:szCs w:val="30"/>
        </w:rPr>
      </w:pPr>
      <w:r w:rsidRPr="00C951C8">
        <w:rPr>
          <w:rStyle w:val="FontStyle28"/>
          <w:sz w:val="30"/>
          <w:szCs w:val="30"/>
        </w:rPr>
        <w:t xml:space="preserve">СРОК ДЕЙСТВИЯ СПРАВКИ, ДРУГОГО ДОКУМЕНТА (РЕШЕНИЯ), </w:t>
      </w:r>
      <w:proofErr w:type="gramStart"/>
      <w:r w:rsidRPr="00C951C8">
        <w:rPr>
          <w:rStyle w:val="FontStyle28"/>
          <w:sz w:val="30"/>
          <w:szCs w:val="30"/>
        </w:rPr>
        <w:t>ВЫДАВАЕМЫХ</w:t>
      </w:r>
      <w:proofErr w:type="gramEnd"/>
      <w:r w:rsidRPr="00C951C8">
        <w:rPr>
          <w:rStyle w:val="FontStyle28"/>
          <w:sz w:val="30"/>
          <w:szCs w:val="30"/>
        </w:rPr>
        <w:t xml:space="preserve"> (ПРИНИМАЕМОГО) ПРИ ОСУЩЕСТВЛЕНИИ АДМИНИСТРАТИВНОЙ ПРОЦЕДУРЫ</w:t>
      </w:r>
    </w:p>
    <w:p w:rsidR="00945266" w:rsidRPr="00EA32D8" w:rsidRDefault="00945266" w:rsidP="00EA0330">
      <w:pPr>
        <w:pStyle w:val="Style1"/>
        <w:widowControl/>
        <w:spacing w:before="38" w:line="240" w:lineRule="auto"/>
        <w:rPr>
          <w:rStyle w:val="FontStyle29"/>
          <w:sz w:val="30"/>
          <w:szCs w:val="30"/>
        </w:rPr>
      </w:pPr>
      <w:r w:rsidRPr="00C951C8">
        <w:rPr>
          <w:rStyle w:val="FontStyle29"/>
          <w:sz w:val="30"/>
          <w:szCs w:val="30"/>
        </w:rPr>
        <w:t>БЕССРОЧНО</w:t>
      </w:r>
    </w:p>
    <w:sectPr w:rsidR="00945266" w:rsidRPr="00EA32D8" w:rsidSect="00F3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C1D"/>
    <w:multiLevelType w:val="hybridMultilevel"/>
    <w:tmpl w:val="31502D5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21C35BE0"/>
    <w:multiLevelType w:val="hybridMultilevel"/>
    <w:tmpl w:val="AE800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E7459"/>
    <w:multiLevelType w:val="hybridMultilevel"/>
    <w:tmpl w:val="A93E4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5266"/>
    <w:rsid w:val="00081CD6"/>
    <w:rsid w:val="000C10A2"/>
    <w:rsid w:val="000E26DD"/>
    <w:rsid w:val="00123000"/>
    <w:rsid w:val="00150DD0"/>
    <w:rsid w:val="00192A9A"/>
    <w:rsid w:val="002E3164"/>
    <w:rsid w:val="003428EF"/>
    <w:rsid w:val="003D2A72"/>
    <w:rsid w:val="003F4DED"/>
    <w:rsid w:val="00475D69"/>
    <w:rsid w:val="004B0C17"/>
    <w:rsid w:val="004F6C0B"/>
    <w:rsid w:val="00605ECF"/>
    <w:rsid w:val="006537D4"/>
    <w:rsid w:val="006952F8"/>
    <w:rsid w:val="0076756D"/>
    <w:rsid w:val="00777343"/>
    <w:rsid w:val="0080101A"/>
    <w:rsid w:val="00803BBA"/>
    <w:rsid w:val="008E71DB"/>
    <w:rsid w:val="008F693D"/>
    <w:rsid w:val="00945266"/>
    <w:rsid w:val="009568E5"/>
    <w:rsid w:val="00995176"/>
    <w:rsid w:val="009C6575"/>
    <w:rsid w:val="00A06D09"/>
    <w:rsid w:val="00A57C2D"/>
    <w:rsid w:val="00B34A94"/>
    <w:rsid w:val="00B87356"/>
    <w:rsid w:val="00C8552A"/>
    <w:rsid w:val="00D30D31"/>
    <w:rsid w:val="00D867B2"/>
    <w:rsid w:val="00D86A51"/>
    <w:rsid w:val="00EA0330"/>
    <w:rsid w:val="00EA32D8"/>
    <w:rsid w:val="00EA5DFD"/>
    <w:rsid w:val="00F324E6"/>
    <w:rsid w:val="00FD1001"/>
    <w:rsid w:val="00FF6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45266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45266"/>
    <w:pPr>
      <w:widowControl w:val="0"/>
      <w:autoSpaceDE w:val="0"/>
      <w:autoSpaceDN w:val="0"/>
      <w:adjustRightInd w:val="0"/>
      <w:spacing w:after="0" w:line="34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45266"/>
    <w:pPr>
      <w:widowControl w:val="0"/>
      <w:autoSpaceDE w:val="0"/>
      <w:autoSpaceDN w:val="0"/>
      <w:adjustRightInd w:val="0"/>
      <w:spacing w:after="0" w:line="3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45266"/>
    <w:pPr>
      <w:widowControl w:val="0"/>
      <w:autoSpaceDE w:val="0"/>
      <w:autoSpaceDN w:val="0"/>
      <w:adjustRightInd w:val="0"/>
      <w:spacing w:after="0" w:line="346" w:lineRule="exact"/>
      <w:ind w:firstLine="6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45266"/>
    <w:pPr>
      <w:widowControl w:val="0"/>
      <w:autoSpaceDE w:val="0"/>
      <w:autoSpaceDN w:val="0"/>
      <w:adjustRightInd w:val="0"/>
      <w:spacing w:after="0" w:line="346" w:lineRule="exact"/>
      <w:ind w:hanging="15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945266"/>
    <w:rPr>
      <w:rFonts w:ascii="Times New Roman" w:hAnsi="Times New Roman" w:cs="Times New Roman"/>
      <w:sz w:val="28"/>
      <w:szCs w:val="28"/>
    </w:rPr>
  </w:style>
  <w:style w:type="character" w:customStyle="1" w:styleId="FontStyle29">
    <w:name w:val="Font Style29"/>
    <w:basedOn w:val="a0"/>
    <w:uiPriority w:val="99"/>
    <w:rsid w:val="00945266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E0687-00FE-42E8-9BAA-E6636911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1610</Characters>
  <Application>Microsoft Office Word</Application>
  <DocSecurity>0</DocSecurity>
  <Lines>13</Lines>
  <Paragraphs>3</Paragraphs>
  <ScaleCrop>false</ScaleCrop>
  <Company>home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товарищ</dc:creator>
  <cp:lastModifiedBy>Inspiron</cp:lastModifiedBy>
  <cp:revision>8</cp:revision>
  <cp:lastPrinted>2016-12-14T12:02:00Z</cp:lastPrinted>
  <dcterms:created xsi:type="dcterms:W3CDTF">2019-01-11T17:55:00Z</dcterms:created>
  <dcterms:modified xsi:type="dcterms:W3CDTF">2023-09-18T18:18:00Z</dcterms:modified>
</cp:coreProperties>
</file>